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3F9" w:rsidRDefault="00EC23F9">
      <w:bookmarkStart w:id="0" w:name="_GoBack"/>
      <w:bookmarkEnd w:id="0"/>
    </w:p>
    <w:tbl>
      <w:tblPr>
        <w:tblpPr w:leftFromText="180" w:rightFromText="180" w:vertAnchor="page" w:horzAnchor="margin" w:tblpXSpec="center" w:tblpY="427"/>
        <w:bidiVisual/>
        <w:tblW w:w="10490" w:type="dxa"/>
        <w:tblLook w:val="01E0" w:firstRow="1" w:lastRow="1" w:firstColumn="1" w:lastColumn="1" w:noHBand="0" w:noVBand="0"/>
      </w:tblPr>
      <w:tblGrid>
        <w:gridCol w:w="3915"/>
        <w:gridCol w:w="2616"/>
        <w:gridCol w:w="3959"/>
      </w:tblGrid>
      <w:tr w:rsidR="00C075E3" w:rsidRPr="004166FF" w:rsidTr="00EC23F9">
        <w:trPr>
          <w:trHeight w:val="2240"/>
        </w:trPr>
        <w:tc>
          <w:tcPr>
            <w:tcW w:w="3915" w:type="dxa"/>
          </w:tcPr>
          <w:p w:rsidR="00EC23F9" w:rsidRDefault="00EC23F9" w:rsidP="00C075E3">
            <w:pPr>
              <w:rPr>
                <w:rFonts w:ascii="Californian FB" w:hAnsi="Californian FB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:rsidR="00C075E3" w:rsidRPr="00252323" w:rsidRDefault="00EC23F9" w:rsidP="00C075E3">
            <w:pPr>
              <w:rPr>
                <w:rFonts w:ascii="Californian FB" w:hAnsi="Californian FB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fornian FB" w:hAnsi="Californian FB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C075E3" w:rsidRPr="00252323">
              <w:rPr>
                <w:rFonts w:ascii="Californian FB" w:hAnsi="Californian FB" w:cs="AL-Mohanad Bold"/>
                <w:b/>
                <w:bCs/>
                <w:color w:val="000000" w:themeColor="text1"/>
                <w:sz w:val="28"/>
                <w:szCs w:val="28"/>
                <w:rtl/>
              </w:rPr>
              <w:t>المملكة العربية السعودية</w:t>
            </w:r>
            <w:r w:rsidR="00C075E3">
              <w:rPr>
                <w:rFonts w:ascii="Californian FB" w:hAnsi="Californian FB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A20113" w:rsidRDefault="00EC78FC" w:rsidP="00A20113">
            <w:pPr>
              <w:rPr>
                <w:rFonts w:ascii="Californian FB" w:hAnsi="Californian FB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fornian FB" w:hAnsi="Californian FB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AF5117">
              <w:rPr>
                <w:rFonts w:ascii="Californian FB" w:hAnsi="Californian FB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Californian FB" w:hAnsi="Californian FB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34A35">
              <w:rPr>
                <w:rFonts w:ascii="Californian FB" w:hAnsi="Californian FB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C075E3" w:rsidRPr="00252323">
              <w:rPr>
                <w:rFonts w:ascii="Californian FB" w:hAnsi="Californian FB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وزارة التعليم </w:t>
            </w:r>
          </w:p>
          <w:p w:rsidR="00EC78FC" w:rsidRPr="00EC78FC" w:rsidRDefault="00C075E3" w:rsidP="00A20113">
            <w:pPr>
              <w:rPr>
                <w:rFonts w:ascii="Californian FB" w:hAnsi="Californian FB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252323">
              <w:rPr>
                <w:rFonts w:ascii="Californian FB" w:hAnsi="Californian FB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جـامعـة </w:t>
            </w:r>
            <w:r w:rsidR="00A20113">
              <w:rPr>
                <w:rFonts w:ascii="Californian FB" w:hAnsi="Californian FB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الأمير سطام بن </w:t>
            </w:r>
            <w:r w:rsidR="004347BA">
              <w:rPr>
                <w:rFonts w:ascii="Californian FB" w:hAnsi="Californian FB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>عبد العزي</w:t>
            </w:r>
            <w:r w:rsidR="004347BA">
              <w:rPr>
                <w:rFonts w:ascii="Californian FB" w:hAnsi="Californian FB" w:cs="AL-Mohanad Bold" w:hint="eastAsia"/>
                <w:b/>
                <w:bCs/>
                <w:color w:val="000000" w:themeColor="text1"/>
                <w:sz w:val="28"/>
                <w:szCs w:val="28"/>
                <w:rtl/>
              </w:rPr>
              <w:t>ز</w:t>
            </w:r>
            <w:r>
              <w:rPr>
                <w:rFonts w:ascii="Californian FB" w:hAnsi="Californian FB" w:cs="AL-Mohanad Bold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A20113" w:rsidRPr="00A34A35" w:rsidRDefault="00A34A35" w:rsidP="00A34A35">
            <w:pPr>
              <w:rPr>
                <w:rFonts w:ascii="Californian FB" w:hAnsi="Californian FB" w:cs="AL-Mohanad Bold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fornian FB" w:hAnsi="Californian FB"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34A35">
              <w:rPr>
                <w:rFonts w:ascii="Californian FB" w:hAnsi="Californian FB" w:cs="AL-Mohanad Bold"/>
                <w:b/>
                <w:bCs/>
                <w:color w:val="000000" w:themeColor="text1"/>
                <w:sz w:val="28"/>
                <w:szCs w:val="28"/>
                <w:rtl/>
              </w:rPr>
              <w:t xml:space="preserve"> كلية هندسة وعلوم الحاسب</w:t>
            </w:r>
          </w:p>
          <w:p w:rsidR="00C075E3" w:rsidRPr="00F132C6" w:rsidRDefault="00C075E3" w:rsidP="00A20113">
            <w:pPr>
              <w:rPr>
                <w:rFonts w:ascii="Californian FB" w:hAnsi="Californian FB" w:cs="AL-Mohanad Bold"/>
                <w:b/>
                <w:bCs/>
                <w:color w:val="000000" w:themeColor="text1"/>
              </w:rPr>
            </w:pPr>
          </w:p>
        </w:tc>
        <w:tc>
          <w:tcPr>
            <w:tcW w:w="2616" w:type="dxa"/>
            <w:vAlign w:val="center"/>
          </w:tcPr>
          <w:p w:rsidR="00C075E3" w:rsidRPr="00EC23F9" w:rsidRDefault="00F00F70" w:rsidP="00EC23F9">
            <w:pPr>
              <w:spacing w:line="276" w:lineRule="auto"/>
              <w:rPr>
                <w:color w:val="000000" w:themeColor="text1"/>
                <w:rtl/>
              </w:rPr>
            </w:pPr>
            <w:r w:rsidRPr="009E1DCF">
              <w:rPr>
                <w:rFonts w:ascii="Calibri" w:hAnsi="Calibri" w:cs="Arial"/>
                <w:noProof/>
                <w:rtl/>
                <w:lang w:eastAsia="en-US"/>
              </w:rPr>
              <w:drawing>
                <wp:anchor distT="0" distB="0" distL="114300" distR="114300" simplePos="0" relativeHeight="251662848" behindDoc="0" locked="0" layoutInCell="1" allowOverlap="1" wp14:anchorId="1C695EA2" wp14:editId="1160202E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-1285875</wp:posOffset>
                  </wp:positionV>
                  <wp:extent cx="1521460" cy="1344295"/>
                  <wp:effectExtent l="0" t="0" r="2540" b="8255"/>
                  <wp:wrapSquare wrapText="bothSides"/>
                  <wp:docPr id="3" name="صورة 3" descr="C:\Users\Dell\Google Drive\شعار جامعة سطا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Google Drive\شعار جامعة سطا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1344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59" w:type="dxa"/>
          </w:tcPr>
          <w:p w:rsidR="00EC23F9" w:rsidRDefault="00EC23F9" w:rsidP="00A34A35">
            <w:pPr>
              <w:spacing w:line="276" w:lineRule="auto"/>
              <w:jc w:val="right"/>
              <w:rPr>
                <w:rFonts w:cs="Fanan"/>
                <w:b/>
                <w:bCs/>
                <w:color w:val="000000" w:themeColor="text1"/>
                <w:szCs w:val="26"/>
                <w:rtl/>
              </w:rPr>
            </w:pPr>
          </w:p>
          <w:p w:rsidR="00C075E3" w:rsidRPr="008501F9" w:rsidRDefault="00EC17FE" w:rsidP="00EC17FE">
            <w:pPr>
              <w:bidi w:val="0"/>
              <w:spacing w:line="276" w:lineRule="auto"/>
              <w:rPr>
                <w:rFonts w:cs="Fanan"/>
                <w:b/>
                <w:bCs/>
                <w:color w:val="000000" w:themeColor="text1"/>
                <w:szCs w:val="26"/>
                <w:rtl/>
              </w:rPr>
            </w:pPr>
            <w:r>
              <w:rPr>
                <w:rFonts w:cs="Fanan"/>
                <w:b/>
                <w:bCs/>
                <w:color w:val="000000" w:themeColor="text1"/>
                <w:szCs w:val="26"/>
              </w:rPr>
              <w:t>K</w:t>
            </w:r>
            <w:r w:rsidR="00C075E3" w:rsidRPr="008501F9">
              <w:rPr>
                <w:rFonts w:cs="Fanan"/>
                <w:b/>
                <w:bCs/>
                <w:color w:val="000000" w:themeColor="text1"/>
                <w:szCs w:val="26"/>
              </w:rPr>
              <w:t>ingdom of Saudi Arabia</w:t>
            </w:r>
            <w:r w:rsidR="00C075E3">
              <w:rPr>
                <w:rFonts w:cs="Fanan"/>
                <w:b/>
                <w:bCs/>
                <w:color w:val="000000" w:themeColor="text1"/>
                <w:szCs w:val="26"/>
              </w:rPr>
              <w:t xml:space="preserve">            </w:t>
            </w:r>
            <w:r w:rsidR="00A34A35">
              <w:rPr>
                <w:rFonts w:cs="Fanan" w:hint="cs"/>
                <w:b/>
                <w:bCs/>
                <w:color w:val="000000" w:themeColor="text1"/>
                <w:szCs w:val="26"/>
                <w:rtl/>
              </w:rPr>
              <w:t xml:space="preserve">   </w:t>
            </w:r>
          </w:p>
          <w:p w:rsidR="00C075E3" w:rsidRPr="008501F9" w:rsidRDefault="00C075E3" w:rsidP="00EC17FE">
            <w:pPr>
              <w:bidi w:val="0"/>
              <w:spacing w:line="276" w:lineRule="auto"/>
              <w:rPr>
                <w:rFonts w:cs="Fanan"/>
                <w:b/>
                <w:bCs/>
                <w:color w:val="000000" w:themeColor="text1"/>
                <w:szCs w:val="26"/>
              </w:rPr>
            </w:pPr>
            <w:r w:rsidRPr="008501F9">
              <w:rPr>
                <w:rFonts w:cs="Fanan"/>
                <w:b/>
                <w:bCs/>
                <w:color w:val="000000" w:themeColor="text1"/>
                <w:szCs w:val="26"/>
              </w:rPr>
              <w:t>Ministry of Education</w:t>
            </w:r>
            <w:r w:rsidR="00C0234F">
              <w:rPr>
                <w:rFonts w:cs="Fanan"/>
                <w:b/>
                <w:bCs/>
                <w:color w:val="000000" w:themeColor="text1"/>
                <w:szCs w:val="26"/>
              </w:rPr>
              <w:t xml:space="preserve">  </w:t>
            </w:r>
            <w:r>
              <w:rPr>
                <w:rFonts w:cs="Fanan"/>
                <w:b/>
                <w:bCs/>
                <w:color w:val="000000" w:themeColor="text1"/>
                <w:szCs w:val="26"/>
              </w:rPr>
              <w:t xml:space="preserve">     </w:t>
            </w:r>
          </w:p>
          <w:p w:rsidR="00C075E3" w:rsidRPr="00A34A35" w:rsidRDefault="00A20113" w:rsidP="00EC17FE">
            <w:pPr>
              <w:bidi w:val="0"/>
              <w:spacing w:line="276" w:lineRule="auto"/>
              <w:rPr>
                <w:rFonts w:cs="Fana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34A35">
              <w:rPr>
                <w:rFonts w:cs="Fanan"/>
                <w:b/>
                <w:bCs/>
                <w:color w:val="000000" w:themeColor="text1"/>
                <w:sz w:val="20"/>
                <w:szCs w:val="22"/>
              </w:rPr>
              <w:t>Prince Sattam</w:t>
            </w:r>
            <w:r w:rsidR="00EC17FE">
              <w:rPr>
                <w:rFonts w:cs="Fanan"/>
                <w:b/>
                <w:bCs/>
                <w:color w:val="000000" w:themeColor="text1"/>
                <w:sz w:val="20"/>
                <w:szCs w:val="22"/>
              </w:rPr>
              <w:t xml:space="preserve"> bin Abdulaziz</w:t>
            </w:r>
            <w:r w:rsidR="00C075E3" w:rsidRPr="00A34A35">
              <w:rPr>
                <w:rFonts w:cs="Fanan"/>
                <w:b/>
                <w:bCs/>
                <w:color w:val="000000" w:themeColor="text1"/>
                <w:sz w:val="20"/>
                <w:szCs w:val="22"/>
              </w:rPr>
              <w:t xml:space="preserve"> University</w:t>
            </w:r>
          </w:p>
          <w:p w:rsidR="00C075E3" w:rsidRPr="00EC17FE" w:rsidRDefault="00EC17FE" w:rsidP="004204B9">
            <w:pPr>
              <w:bidi w:val="0"/>
              <w:spacing w:line="276" w:lineRule="auto"/>
              <w:rPr>
                <w:rFonts w:cs="Fanan"/>
                <w:b/>
                <w:bCs/>
                <w:color w:val="000000" w:themeColor="text1"/>
                <w:sz w:val="22"/>
                <w:rtl/>
              </w:rPr>
            </w:pPr>
            <w:r>
              <w:rPr>
                <w:rFonts w:cs="Fanan"/>
                <w:b/>
                <w:bCs/>
                <w:color w:val="000000" w:themeColor="text1"/>
                <w:sz w:val="22"/>
              </w:rPr>
              <w:t>College o</w:t>
            </w:r>
            <w:r w:rsidR="00A34A35" w:rsidRPr="00A34A35">
              <w:rPr>
                <w:rFonts w:cs="Fanan"/>
                <w:b/>
                <w:bCs/>
                <w:color w:val="000000" w:themeColor="text1"/>
                <w:sz w:val="22"/>
              </w:rPr>
              <w:t xml:space="preserve">f </w:t>
            </w:r>
            <w:r>
              <w:rPr>
                <w:rFonts w:cs="Fanan"/>
                <w:b/>
                <w:bCs/>
                <w:color w:val="000000" w:themeColor="text1"/>
                <w:sz w:val="22"/>
              </w:rPr>
              <w:t>Computer Engineering &amp;</w:t>
            </w:r>
            <w:r w:rsidR="00A34A35" w:rsidRPr="00A34A35">
              <w:rPr>
                <w:rFonts w:cs="Fanan"/>
                <w:b/>
                <w:bCs/>
                <w:color w:val="000000" w:themeColor="text1"/>
                <w:sz w:val="22"/>
              </w:rPr>
              <w:t xml:space="preserve"> Sciences </w:t>
            </w:r>
          </w:p>
        </w:tc>
      </w:tr>
    </w:tbl>
    <w:p w:rsidR="0013698A" w:rsidRPr="00E7166B" w:rsidRDefault="0013698A" w:rsidP="0013698A">
      <w:pPr>
        <w:rPr>
          <w:sz w:val="2"/>
          <w:szCs w:val="2"/>
          <w:rtl/>
        </w:rPr>
      </w:pPr>
    </w:p>
    <w:p w:rsidR="00F132C6" w:rsidRDefault="00EC23F9" w:rsidP="00F132C6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توصية أكاديمية</w:t>
      </w:r>
    </w:p>
    <w:p w:rsidR="00A824FB" w:rsidRDefault="00EC23F9" w:rsidP="00E7166B">
      <w:pPr>
        <w:jc w:val="center"/>
        <w:rPr>
          <w:b/>
          <w:bCs/>
          <w:sz w:val="28"/>
          <w:szCs w:val="28"/>
        </w:rPr>
      </w:pPr>
      <w:r w:rsidRPr="0013698A">
        <w:rPr>
          <w:b/>
          <w:bCs/>
          <w:sz w:val="28"/>
          <w:szCs w:val="28"/>
        </w:rPr>
        <w:t>Academic Recommendation</w:t>
      </w:r>
    </w:p>
    <w:p w:rsidR="00D26F24" w:rsidRDefault="00D26F24" w:rsidP="00404EBB">
      <w:pPr>
        <w:rPr>
          <w:rtl/>
        </w:rPr>
      </w:pPr>
    </w:p>
    <w:tbl>
      <w:tblPr>
        <w:tblStyle w:val="a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4544"/>
        <w:gridCol w:w="2764"/>
      </w:tblGrid>
      <w:tr w:rsidR="00EC23F9" w:rsidTr="00EC23F9">
        <w:tc>
          <w:tcPr>
            <w:tcW w:w="3203" w:type="dxa"/>
          </w:tcPr>
          <w:p w:rsidR="00EC23F9" w:rsidRPr="00D26F24" w:rsidRDefault="00EC23F9" w:rsidP="0013698A">
            <w:pPr>
              <w:rPr>
                <w:rFonts w:cs="Traditional Arabic"/>
                <w:b/>
                <w:bCs/>
                <w:u w:val="single"/>
                <w:rtl/>
              </w:rPr>
            </w:pPr>
            <w:r w:rsidRPr="00D26F24">
              <w:rPr>
                <w:rFonts w:cs="Traditional Arabic" w:hint="cs"/>
                <w:b/>
                <w:bCs/>
                <w:rtl/>
              </w:rPr>
              <w:t>اسم الطالب</w:t>
            </w:r>
          </w:p>
        </w:tc>
        <w:tc>
          <w:tcPr>
            <w:tcW w:w="4680" w:type="dxa"/>
          </w:tcPr>
          <w:p w:rsidR="00EC23F9" w:rsidRDefault="00EC23F9" w:rsidP="00EC23F9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799" w:type="dxa"/>
          </w:tcPr>
          <w:p w:rsidR="00EC23F9" w:rsidRPr="00D26F24" w:rsidRDefault="00EC23F9" w:rsidP="00404EBB">
            <w:pPr>
              <w:bidi w:val="0"/>
              <w:rPr>
                <w:rFonts w:cs="Traditional Arabic"/>
                <w:b/>
                <w:bCs/>
                <w:u w:val="single"/>
                <w:rtl/>
              </w:rPr>
            </w:pPr>
            <w:r w:rsidRPr="00D26F24">
              <w:rPr>
                <w:rFonts w:cs="Traditional Arabic"/>
                <w:b/>
                <w:bCs/>
              </w:rPr>
              <w:t>Student Name</w:t>
            </w:r>
          </w:p>
        </w:tc>
      </w:tr>
      <w:tr w:rsidR="00EC23F9" w:rsidTr="00EC23F9">
        <w:tc>
          <w:tcPr>
            <w:tcW w:w="3203" w:type="dxa"/>
          </w:tcPr>
          <w:p w:rsidR="00EC23F9" w:rsidRPr="00D26F24" w:rsidRDefault="006F7DDE" w:rsidP="0013698A">
            <w:pPr>
              <w:rPr>
                <w:rFonts w:cs="Traditional Arabic"/>
                <w:b/>
                <w:bCs/>
                <w:u w:val="single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القسم</w:t>
            </w:r>
          </w:p>
        </w:tc>
        <w:tc>
          <w:tcPr>
            <w:tcW w:w="4680" w:type="dxa"/>
          </w:tcPr>
          <w:p w:rsidR="00EC23F9" w:rsidRDefault="00EC23F9" w:rsidP="00EC23F9">
            <w:pPr>
              <w:jc w:val="center"/>
              <w:rPr>
                <w:rFonts w:cs="Traditional Arabic"/>
              </w:rPr>
            </w:pPr>
          </w:p>
        </w:tc>
        <w:tc>
          <w:tcPr>
            <w:tcW w:w="2799" w:type="dxa"/>
          </w:tcPr>
          <w:p w:rsidR="00EC23F9" w:rsidRPr="00D26F24" w:rsidRDefault="00EC23F9" w:rsidP="00404EBB">
            <w:pPr>
              <w:bidi w:val="0"/>
              <w:rPr>
                <w:rFonts w:cs="Traditional Arabic"/>
                <w:b/>
                <w:bCs/>
                <w:u w:val="single"/>
                <w:rtl/>
              </w:rPr>
            </w:pPr>
            <w:r w:rsidRPr="00D26F24">
              <w:rPr>
                <w:rFonts w:cs="Traditional Arabic"/>
                <w:b/>
                <w:bCs/>
              </w:rPr>
              <w:t>Department</w:t>
            </w:r>
          </w:p>
        </w:tc>
      </w:tr>
      <w:tr w:rsidR="00D26F24" w:rsidTr="00EC23F9">
        <w:tc>
          <w:tcPr>
            <w:tcW w:w="3203" w:type="dxa"/>
          </w:tcPr>
          <w:p w:rsidR="00D26F24" w:rsidRPr="00D26F24" w:rsidRDefault="00D26F24" w:rsidP="00D26F24">
            <w:pPr>
              <w:rPr>
                <w:rFonts w:cs="Traditional Arabic"/>
                <w:b/>
                <w:bCs/>
                <w:u w:val="single"/>
                <w:rtl/>
              </w:rPr>
            </w:pPr>
            <w:r w:rsidRPr="00D26F24">
              <w:rPr>
                <w:rFonts w:cs="Traditional Arabic" w:hint="cs"/>
                <w:b/>
                <w:bCs/>
                <w:rtl/>
              </w:rPr>
              <w:t>سنة التخرج</w:t>
            </w:r>
            <w:r w:rsidRPr="00D26F24">
              <w:rPr>
                <w:rFonts w:cs="Traditional Arabic" w:hint="cs"/>
                <w:b/>
                <w:bCs/>
                <w:rtl/>
              </w:rPr>
              <w:tab/>
            </w:r>
          </w:p>
        </w:tc>
        <w:tc>
          <w:tcPr>
            <w:tcW w:w="4680" w:type="dxa"/>
          </w:tcPr>
          <w:p w:rsidR="00D26F24" w:rsidRDefault="00D26F24" w:rsidP="00EC23F9">
            <w:pPr>
              <w:jc w:val="center"/>
            </w:pPr>
          </w:p>
        </w:tc>
        <w:tc>
          <w:tcPr>
            <w:tcW w:w="2799" w:type="dxa"/>
          </w:tcPr>
          <w:p w:rsidR="00D26F24" w:rsidRPr="00D26F24" w:rsidRDefault="00D26F24" w:rsidP="00D26F24">
            <w:pPr>
              <w:bidi w:val="0"/>
              <w:rPr>
                <w:rFonts w:cs="Traditional Arabic"/>
                <w:b/>
                <w:bCs/>
                <w:u w:val="single"/>
                <w:rtl/>
              </w:rPr>
            </w:pPr>
            <w:r w:rsidRPr="00D26F24">
              <w:rPr>
                <w:rFonts w:cs="Traditional Arabic"/>
                <w:b/>
                <w:bCs/>
              </w:rPr>
              <w:t>Graduation Year</w:t>
            </w:r>
          </w:p>
        </w:tc>
      </w:tr>
      <w:tr w:rsidR="00EC23F9" w:rsidTr="00EC23F9">
        <w:tc>
          <w:tcPr>
            <w:tcW w:w="3203" w:type="dxa"/>
          </w:tcPr>
          <w:p w:rsidR="00EC23F9" w:rsidRPr="00D26F24" w:rsidRDefault="003F4CBF" w:rsidP="0013698A">
            <w:pPr>
              <w:rPr>
                <w:rFonts w:cs="Traditional Arabic"/>
                <w:b/>
                <w:bCs/>
                <w:u w:val="single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الدراسات التي ت</w:t>
            </w:r>
            <w:r w:rsidR="00EC23F9" w:rsidRPr="00D26F24">
              <w:rPr>
                <w:rFonts w:cs="Traditional Arabic" w:hint="cs"/>
                <w:b/>
                <w:bCs/>
                <w:rtl/>
              </w:rPr>
              <w:t>رغب في مواصلتها</w:t>
            </w:r>
            <w:r w:rsidR="0036773A">
              <w:rPr>
                <w:rFonts w:cs="Traditional Arabic" w:hint="cs"/>
                <w:b/>
                <w:bCs/>
                <w:rtl/>
              </w:rPr>
              <w:t xml:space="preserve"> (ماجستير/دكتوراه)</w:t>
            </w:r>
          </w:p>
        </w:tc>
        <w:tc>
          <w:tcPr>
            <w:tcW w:w="4680" w:type="dxa"/>
          </w:tcPr>
          <w:p w:rsidR="00EC23F9" w:rsidRDefault="00EC23F9" w:rsidP="00EC23F9">
            <w:pPr>
              <w:jc w:val="center"/>
              <w:rPr>
                <w:rFonts w:cs="Traditional Arabic"/>
              </w:rPr>
            </w:pPr>
          </w:p>
        </w:tc>
        <w:tc>
          <w:tcPr>
            <w:tcW w:w="2799" w:type="dxa"/>
          </w:tcPr>
          <w:p w:rsidR="00EC23F9" w:rsidRPr="00D26F24" w:rsidRDefault="00EC23F9" w:rsidP="00404EBB">
            <w:pPr>
              <w:bidi w:val="0"/>
              <w:rPr>
                <w:rFonts w:cs="Traditional Arabic"/>
                <w:b/>
                <w:bCs/>
                <w:u w:val="single"/>
                <w:rtl/>
              </w:rPr>
            </w:pPr>
            <w:r w:rsidRPr="00D26F24">
              <w:rPr>
                <w:rFonts w:cs="Traditional Arabic"/>
                <w:b/>
                <w:bCs/>
              </w:rPr>
              <w:t>Postgraduate Studies (M.Sc./Ph.D.</w:t>
            </w:r>
            <w:r w:rsidR="0036773A">
              <w:rPr>
                <w:rFonts w:cs="Traditional Arabic"/>
                <w:b/>
                <w:bCs/>
              </w:rPr>
              <w:t>)</w:t>
            </w:r>
          </w:p>
        </w:tc>
      </w:tr>
      <w:tr w:rsidR="00EC23F9" w:rsidTr="00EC23F9">
        <w:tc>
          <w:tcPr>
            <w:tcW w:w="3203" w:type="dxa"/>
          </w:tcPr>
          <w:p w:rsidR="00EC23F9" w:rsidRPr="00D26F24" w:rsidRDefault="00EC23F9" w:rsidP="0013698A">
            <w:pPr>
              <w:rPr>
                <w:rFonts w:cs="Traditional Arabic"/>
                <w:b/>
                <w:bCs/>
                <w:rtl/>
              </w:rPr>
            </w:pPr>
            <w:r w:rsidRPr="00D26F24">
              <w:rPr>
                <w:rFonts w:cs="Traditional Arabic" w:hint="cs"/>
                <w:b/>
                <w:bCs/>
                <w:rtl/>
              </w:rPr>
              <w:t>التخصص في الدراسات العليا</w:t>
            </w:r>
          </w:p>
        </w:tc>
        <w:tc>
          <w:tcPr>
            <w:tcW w:w="4680" w:type="dxa"/>
          </w:tcPr>
          <w:p w:rsidR="00EC23F9" w:rsidRDefault="00EC23F9" w:rsidP="00EC23F9">
            <w:pPr>
              <w:jc w:val="center"/>
            </w:pPr>
          </w:p>
        </w:tc>
        <w:tc>
          <w:tcPr>
            <w:tcW w:w="2799" w:type="dxa"/>
          </w:tcPr>
          <w:p w:rsidR="00EC23F9" w:rsidRPr="00D26F24" w:rsidRDefault="00EC23F9" w:rsidP="00D26F24">
            <w:pPr>
              <w:bidi w:val="0"/>
              <w:rPr>
                <w:rFonts w:cs="Traditional Arabic"/>
                <w:b/>
                <w:bCs/>
                <w:u w:val="single"/>
                <w:rtl/>
              </w:rPr>
            </w:pPr>
            <w:r w:rsidRPr="00D26F24">
              <w:rPr>
                <w:b/>
                <w:bCs/>
              </w:rPr>
              <w:t>Specialization</w:t>
            </w:r>
          </w:p>
        </w:tc>
      </w:tr>
    </w:tbl>
    <w:p w:rsidR="006F7DDE" w:rsidRDefault="006F7DDE">
      <w:pPr>
        <w:rPr>
          <w:rtl/>
        </w:rPr>
      </w:pPr>
    </w:p>
    <w:tbl>
      <w:tblPr>
        <w:tblStyle w:val="a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26F24" w:rsidTr="00447F3E">
        <w:tc>
          <w:tcPr>
            <w:tcW w:w="10682" w:type="dxa"/>
          </w:tcPr>
          <w:p w:rsidR="00D26F24" w:rsidRPr="00EC23F9" w:rsidRDefault="00D26F24" w:rsidP="00EC23F9">
            <w:pPr>
              <w:rPr>
                <w:rFonts w:cs="Traditional Arabic"/>
              </w:rPr>
            </w:pPr>
            <w:r>
              <w:rPr>
                <w:rFonts w:cs="Traditional Arabic" w:hint="cs"/>
                <w:rtl/>
              </w:rPr>
              <w:t>يضع الأستاذ الموصي</w:t>
            </w:r>
            <w:r w:rsidRPr="00404EBB">
              <w:rPr>
                <w:rFonts w:cs="Traditional Arabic" w:hint="cs"/>
                <w:rtl/>
              </w:rPr>
              <w:t xml:space="preserve"> علامة (  </w:t>
            </w:r>
            <w:r w:rsidRPr="00404EBB">
              <w:rPr>
                <w:rFonts w:ascii="Arial" w:hAnsi="Arial" w:cs="Arial"/>
                <w:rtl/>
              </w:rPr>
              <w:t>√</w:t>
            </w:r>
            <w:r w:rsidRPr="00404EBB">
              <w:rPr>
                <w:rFonts w:cs="Traditional Arabic" w:hint="cs"/>
                <w:rtl/>
              </w:rPr>
              <w:t xml:space="preserve"> ) في الخان</w:t>
            </w:r>
            <w:r>
              <w:rPr>
                <w:rFonts w:cs="Traditional Arabic" w:hint="cs"/>
                <w:rtl/>
              </w:rPr>
              <w:t>ة التي يرى أن الطالب يستحقها وي</w:t>
            </w:r>
            <w:r w:rsidRPr="00404EBB">
              <w:rPr>
                <w:rFonts w:cs="Traditional Arabic" w:hint="cs"/>
                <w:rtl/>
              </w:rPr>
              <w:t xml:space="preserve">ضع علامة ( </w:t>
            </w:r>
            <w:r w:rsidRPr="00404EBB">
              <w:rPr>
                <w:rFonts w:cs="Traditional Arabic"/>
              </w:rPr>
              <w:t>X</w:t>
            </w:r>
            <w:r>
              <w:rPr>
                <w:rFonts w:cs="Traditional Arabic" w:hint="cs"/>
                <w:rtl/>
              </w:rPr>
              <w:t xml:space="preserve"> ) في الخانات غير المستعملة</w:t>
            </w:r>
          </w:p>
        </w:tc>
      </w:tr>
      <w:tr w:rsidR="00D26F24" w:rsidTr="00447F3E">
        <w:tc>
          <w:tcPr>
            <w:tcW w:w="10682" w:type="dxa"/>
          </w:tcPr>
          <w:p w:rsidR="00D26F24" w:rsidRPr="00EC23F9" w:rsidRDefault="00D26F24" w:rsidP="00EC23F9">
            <w:pPr>
              <w:bidi w:val="0"/>
            </w:pPr>
            <w:r>
              <w:rPr>
                <w:rFonts w:cs="Traditional Arabic"/>
              </w:rPr>
              <w:t>The faculty member is k</w:t>
            </w:r>
            <w:r w:rsidRPr="00EC0622">
              <w:rPr>
                <w:rFonts w:cs="Traditional Arabic"/>
              </w:rPr>
              <w:t>i</w:t>
            </w:r>
            <w:r>
              <w:rPr>
                <w:rFonts w:cs="Traditional Arabic"/>
              </w:rPr>
              <w:t>ndl</w:t>
            </w:r>
            <w:r w:rsidRPr="00EC0622">
              <w:rPr>
                <w:rFonts w:cs="Traditional Arabic"/>
              </w:rPr>
              <w:t>y asked to put (</w:t>
            </w:r>
            <w:r>
              <w:rPr>
                <w:rFonts w:ascii="Arial" w:hAnsi="Arial" w:cs="Arial"/>
              </w:rPr>
              <w:t>√</w:t>
            </w:r>
            <w:r w:rsidRPr="00EC0622">
              <w:rPr>
                <w:rFonts w:cs="Traditional Arabic"/>
              </w:rPr>
              <w:t xml:space="preserve">) in the </w:t>
            </w:r>
            <w:r>
              <w:rPr>
                <w:rFonts w:cs="Traditional Arabic"/>
              </w:rPr>
              <w:t>b</w:t>
            </w:r>
            <w:r w:rsidRPr="00EC0622">
              <w:rPr>
                <w:rFonts w:cs="Traditional Arabic"/>
              </w:rPr>
              <w:t xml:space="preserve">ox </w:t>
            </w:r>
            <w:r w:rsidR="00242284">
              <w:rPr>
                <w:rFonts w:cs="Traditional Arabic"/>
              </w:rPr>
              <w:t xml:space="preserve">for which </w:t>
            </w:r>
            <w:r>
              <w:rPr>
                <w:rFonts w:cs="Traditional Arabic"/>
              </w:rPr>
              <w:t>s</w:t>
            </w:r>
            <w:r w:rsidRPr="00EC0622">
              <w:rPr>
                <w:rFonts w:cs="Traditional Arabic"/>
              </w:rPr>
              <w:t>he beli</w:t>
            </w:r>
            <w:r>
              <w:rPr>
                <w:rFonts w:cs="Traditional Arabic"/>
              </w:rPr>
              <w:t>eve</w:t>
            </w:r>
            <w:r w:rsidRPr="00EC0622">
              <w:rPr>
                <w:rFonts w:cs="Traditional Arabic"/>
              </w:rPr>
              <w:t>s the stude</w:t>
            </w:r>
            <w:r>
              <w:rPr>
                <w:rFonts w:cs="Traditional Arabic"/>
              </w:rPr>
              <w:t>nt deserves</w:t>
            </w:r>
            <w:r w:rsidR="00EC23F9">
              <w:rPr>
                <w:rFonts w:cs="Traditional Arabic"/>
              </w:rPr>
              <w:t>.</w:t>
            </w:r>
          </w:p>
        </w:tc>
      </w:tr>
    </w:tbl>
    <w:p w:rsidR="00404EBB" w:rsidRDefault="00404EBB" w:rsidP="0013698A">
      <w:pPr>
        <w:rPr>
          <w:rFonts w:cs="Traditional Arabic"/>
          <w:u w:val="single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1335"/>
        <w:gridCol w:w="1245"/>
        <w:gridCol w:w="1160"/>
        <w:gridCol w:w="1500"/>
        <w:gridCol w:w="2908"/>
      </w:tblGrid>
      <w:tr w:rsidR="00447F3E" w:rsidRPr="00A555E0" w:rsidTr="006F7DDE">
        <w:trPr>
          <w:trHeight w:val="413"/>
          <w:jc w:val="center"/>
        </w:trPr>
        <w:tc>
          <w:tcPr>
            <w:tcW w:w="2393" w:type="dxa"/>
            <w:vMerge w:val="restart"/>
            <w:vAlign w:val="center"/>
          </w:tcPr>
          <w:p w:rsidR="00447F3E" w:rsidRPr="00447F3E" w:rsidRDefault="00447F3E" w:rsidP="00110FCD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447F3E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النشاط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:rsidR="00447F3E" w:rsidRPr="00447F3E" w:rsidRDefault="00447F3E" w:rsidP="00447F3E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447F3E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متفوق</w:t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:rsidR="00447F3E" w:rsidRPr="00447F3E" w:rsidRDefault="00447F3E" w:rsidP="00447F3E">
            <w:pPr>
              <w:jc w:val="center"/>
              <w:rPr>
                <w:rFonts w:cs="Traditional Arabic"/>
                <w:b/>
                <w:bCs/>
              </w:rPr>
            </w:pPr>
            <w:r w:rsidRPr="00447F3E">
              <w:rPr>
                <w:rFonts w:cs="Traditional Arabic" w:hint="cs"/>
                <w:b/>
                <w:bCs/>
                <w:sz w:val="22"/>
                <w:szCs w:val="22"/>
                <w:rtl/>
              </w:rPr>
              <w:t>فوق المتوسط</w:t>
            </w:r>
          </w:p>
        </w:tc>
        <w:tc>
          <w:tcPr>
            <w:tcW w:w="1170" w:type="dxa"/>
            <w:tcBorders>
              <w:bottom w:val="nil"/>
            </w:tcBorders>
            <w:vAlign w:val="center"/>
          </w:tcPr>
          <w:p w:rsidR="00447F3E" w:rsidRPr="00447F3E" w:rsidRDefault="00447F3E" w:rsidP="00447F3E">
            <w:pPr>
              <w:jc w:val="center"/>
              <w:rPr>
                <w:rFonts w:cs="Traditional Arabic"/>
                <w:b/>
                <w:bCs/>
              </w:rPr>
            </w:pPr>
            <w:r w:rsidRPr="00447F3E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متوسط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:rsidR="00447F3E" w:rsidRPr="00447F3E" w:rsidRDefault="00447F3E" w:rsidP="00447F3E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447F3E">
              <w:rPr>
                <w:rFonts w:cs="Traditional Arabic" w:hint="cs"/>
                <w:b/>
                <w:bCs/>
                <w:sz w:val="22"/>
                <w:szCs w:val="22"/>
                <w:rtl/>
              </w:rPr>
              <w:t>تحت المتوسط</w:t>
            </w:r>
          </w:p>
        </w:tc>
        <w:tc>
          <w:tcPr>
            <w:tcW w:w="2979" w:type="dxa"/>
            <w:vMerge w:val="restart"/>
            <w:vAlign w:val="center"/>
          </w:tcPr>
          <w:p w:rsidR="00447F3E" w:rsidRPr="00447F3E" w:rsidRDefault="00EC23F9" w:rsidP="006F7DDE">
            <w:pPr>
              <w:bidi w:val="0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  <w:sz w:val="22"/>
                <w:szCs w:val="22"/>
              </w:rPr>
              <w:t>Activity</w:t>
            </w:r>
          </w:p>
        </w:tc>
      </w:tr>
      <w:tr w:rsidR="00447F3E" w:rsidRPr="00A555E0" w:rsidTr="006F7DDE">
        <w:trPr>
          <w:trHeight w:val="440"/>
          <w:jc w:val="center"/>
        </w:trPr>
        <w:tc>
          <w:tcPr>
            <w:tcW w:w="2393" w:type="dxa"/>
            <w:vMerge/>
            <w:vAlign w:val="center"/>
          </w:tcPr>
          <w:p w:rsidR="00447F3E" w:rsidRPr="00447F3E" w:rsidRDefault="00447F3E" w:rsidP="00110FC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0" w:type="dxa"/>
            <w:tcBorders>
              <w:top w:val="nil"/>
            </w:tcBorders>
            <w:vAlign w:val="center"/>
          </w:tcPr>
          <w:p w:rsidR="00447F3E" w:rsidRPr="00447F3E" w:rsidRDefault="00447F3E" w:rsidP="00110FC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447F3E">
              <w:rPr>
                <w:rFonts w:cs="Traditional Arabic"/>
                <w:b/>
                <w:bCs/>
                <w:sz w:val="22"/>
                <w:szCs w:val="22"/>
              </w:rPr>
              <w:t>Excellent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447F3E" w:rsidRPr="00447F3E" w:rsidRDefault="00447F3E" w:rsidP="00447F3E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447F3E">
              <w:rPr>
                <w:rFonts w:cs="Traditional Arabic"/>
                <w:b/>
                <w:bCs/>
                <w:sz w:val="22"/>
                <w:szCs w:val="22"/>
              </w:rPr>
              <w:t>Above Average</w:t>
            </w:r>
          </w:p>
        </w:tc>
        <w:tc>
          <w:tcPr>
            <w:tcW w:w="1170" w:type="dxa"/>
            <w:tcBorders>
              <w:top w:val="nil"/>
            </w:tcBorders>
            <w:vAlign w:val="center"/>
          </w:tcPr>
          <w:p w:rsidR="00447F3E" w:rsidRPr="00447F3E" w:rsidRDefault="00447F3E" w:rsidP="00110FCD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447F3E">
              <w:rPr>
                <w:rFonts w:cs="Traditional Arabic"/>
                <w:b/>
                <w:bCs/>
                <w:sz w:val="22"/>
                <w:szCs w:val="22"/>
              </w:rPr>
              <w:t>Average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447F3E" w:rsidRPr="00447F3E" w:rsidRDefault="00447F3E" w:rsidP="00447F3E">
            <w:pPr>
              <w:jc w:val="center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447F3E">
              <w:rPr>
                <w:rFonts w:cs="Traditional Arabic"/>
                <w:b/>
                <w:bCs/>
                <w:sz w:val="22"/>
                <w:szCs w:val="22"/>
              </w:rPr>
              <w:t>Below Average</w:t>
            </w:r>
          </w:p>
        </w:tc>
        <w:tc>
          <w:tcPr>
            <w:tcW w:w="2979" w:type="dxa"/>
            <w:vMerge/>
            <w:vAlign w:val="center"/>
          </w:tcPr>
          <w:p w:rsidR="00447F3E" w:rsidRPr="00447F3E" w:rsidRDefault="00447F3E" w:rsidP="00447F3E">
            <w:pPr>
              <w:bidi w:val="0"/>
              <w:rPr>
                <w:rFonts w:cs="Traditional Arabic"/>
                <w:b/>
                <w:bCs/>
                <w:sz w:val="22"/>
                <w:szCs w:val="22"/>
              </w:rPr>
            </w:pPr>
          </w:p>
        </w:tc>
      </w:tr>
      <w:tr w:rsidR="00447F3E" w:rsidRPr="00A555E0" w:rsidTr="006F7DDE">
        <w:trPr>
          <w:trHeight w:val="368"/>
          <w:jc w:val="center"/>
        </w:trPr>
        <w:tc>
          <w:tcPr>
            <w:tcW w:w="2393" w:type="dxa"/>
            <w:vAlign w:val="center"/>
          </w:tcPr>
          <w:p w:rsidR="00447F3E" w:rsidRPr="00447F3E" w:rsidRDefault="00447F3E" w:rsidP="006F7DDE">
            <w:pPr>
              <w:rPr>
                <w:rFonts w:cs="Traditional Arabic"/>
                <w:b/>
                <w:bCs/>
                <w:rtl/>
              </w:rPr>
            </w:pPr>
            <w:r w:rsidRPr="00447F3E">
              <w:rPr>
                <w:rFonts w:cs="Traditional Arabic" w:hint="cs"/>
                <w:b/>
                <w:bCs/>
                <w:rtl/>
              </w:rPr>
              <w:t>قدرته</w:t>
            </w:r>
            <w:r w:rsidR="00EC23F9">
              <w:rPr>
                <w:rFonts w:cs="Traditional Arabic" w:hint="cs"/>
                <w:b/>
                <w:bCs/>
                <w:rtl/>
              </w:rPr>
              <w:t>ا</w:t>
            </w:r>
            <w:r w:rsidRPr="00447F3E">
              <w:rPr>
                <w:rFonts w:cs="Traditional Arabic" w:hint="cs"/>
                <w:b/>
                <w:bCs/>
                <w:rtl/>
              </w:rPr>
              <w:t xml:space="preserve"> في البحث</w:t>
            </w:r>
          </w:p>
        </w:tc>
        <w:tc>
          <w:tcPr>
            <w:tcW w:w="135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26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17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3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9" w:type="dxa"/>
            <w:vAlign w:val="center"/>
          </w:tcPr>
          <w:p w:rsidR="00447F3E" w:rsidRPr="00447F3E" w:rsidRDefault="00447F3E" w:rsidP="00447F3E">
            <w:pPr>
              <w:bidi w:val="0"/>
              <w:rPr>
                <w:rFonts w:cs="Traditional Arabic"/>
                <w:b/>
                <w:bCs/>
              </w:rPr>
            </w:pPr>
            <w:r w:rsidRPr="00447F3E">
              <w:rPr>
                <w:rFonts w:cs="Traditional Arabic"/>
                <w:b/>
                <w:bCs/>
                <w:sz w:val="22"/>
                <w:szCs w:val="22"/>
              </w:rPr>
              <w:t xml:space="preserve">Research Ability </w:t>
            </w:r>
          </w:p>
        </w:tc>
      </w:tr>
      <w:tr w:rsidR="00447F3E" w:rsidRPr="00A555E0" w:rsidTr="006F7DDE">
        <w:trPr>
          <w:trHeight w:val="350"/>
          <w:jc w:val="center"/>
        </w:trPr>
        <w:tc>
          <w:tcPr>
            <w:tcW w:w="2393" w:type="dxa"/>
            <w:vAlign w:val="center"/>
          </w:tcPr>
          <w:p w:rsidR="00447F3E" w:rsidRPr="00447F3E" w:rsidRDefault="00447F3E" w:rsidP="006F7DDE">
            <w:pPr>
              <w:rPr>
                <w:rFonts w:cs="Traditional Arabic"/>
                <w:b/>
                <w:bCs/>
                <w:rtl/>
              </w:rPr>
            </w:pPr>
            <w:r w:rsidRPr="00447F3E">
              <w:rPr>
                <w:rFonts w:cs="Traditional Arabic" w:hint="cs"/>
                <w:b/>
                <w:bCs/>
                <w:rtl/>
              </w:rPr>
              <w:t>استيعابه</w:t>
            </w:r>
            <w:r w:rsidR="00EC23F9">
              <w:rPr>
                <w:rFonts w:cs="Traditional Arabic" w:hint="cs"/>
                <w:b/>
                <w:bCs/>
                <w:rtl/>
              </w:rPr>
              <w:t>ا</w:t>
            </w:r>
            <w:r w:rsidRPr="00447F3E">
              <w:rPr>
                <w:rFonts w:cs="Traditional Arabic" w:hint="cs"/>
                <w:b/>
                <w:bCs/>
                <w:rtl/>
              </w:rPr>
              <w:t xml:space="preserve"> العلمي</w:t>
            </w:r>
          </w:p>
        </w:tc>
        <w:tc>
          <w:tcPr>
            <w:tcW w:w="135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26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17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3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9" w:type="dxa"/>
            <w:vAlign w:val="center"/>
          </w:tcPr>
          <w:p w:rsidR="00447F3E" w:rsidRPr="00447F3E" w:rsidRDefault="00447F3E" w:rsidP="00447F3E">
            <w:pPr>
              <w:bidi w:val="0"/>
              <w:rPr>
                <w:rFonts w:cs="Traditional Arabic"/>
                <w:b/>
                <w:bCs/>
              </w:rPr>
            </w:pPr>
            <w:r w:rsidRPr="00447F3E">
              <w:rPr>
                <w:rFonts w:cs="Traditional Arabic"/>
                <w:b/>
                <w:bCs/>
                <w:sz w:val="22"/>
                <w:szCs w:val="22"/>
              </w:rPr>
              <w:t>Scientific Comprehension</w:t>
            </w:r>
          </w:p>
        </w:tc>
      </w:tr>
      <w:tr w:rsidR="00447F3E" w:rsidRPr="00A555E0" w:rsidTr="006F7DDE">
        <w:trPr>
          <w:trHeight w:val="350"/>
          <w:jc w:val="center"/>
        </w:trPr>
        <w:tc>
          <w:tcPr>
            <w:tcW w:w="2393" w:type="dxa"/>
            <w:vAlign w:val="center"/>
          </w:tcPr>
          <w:p w:rsidR="00447F3E" w:rsidRPr="00447F3E" w:rsidRDefault="00447F3E" w:rsidP="006F7DDE">
            <w:pPr>
              <w:rPr>
                <w:rFonts w:cs="Traditional Arabic"/>
                <w:b/>
                <w:bCs/>
                <w:rtl/>
              </w:rPr>
            </w:pPr>
            <w:r w:rsidRPr="00447F3E">
              <w:rPr>
                <w:rFonts w:cs="Traditional Arabic" w:hint="cs"/>
                <w:b/>
                <w:bCs/>
                <w:rtl/>
              </w:rPr>
              <w:t>استعداده</w:t>
            </w:r>
            <w:r w:rsidR="00EC23F9">
              <w:rPr>
                <w:rFonts w:cs="Traditional Arabic" w:hint="cs"/>
                <w:b/>
                <w:bCs/>
                <w:rtl/>
              </w:rPr>
              <w:t>ا</w:t>
            </w:r>
            <w:r w:rsidRPr="00447F3E">
              <w:rPr>
                <w:rFonts w:cs="Traditional Arabic" w:hint="cs"/>
                <w:b/>
                <w:bCs/>
                <w:rtl/>
              </w:rPr>
              <w:t xml:space="preserve"> للدراسات العليا</w:t>
            </w:r>
          </w:p>
        </w:tc>
        <w:tc>
          <w:tcPr>
            <w:tcW w:w="135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26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17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3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9" w:type="dxa"/>
            <w:vAlign w:val="center"/>
          </w:tcPr>
          <w:p w:rsidR="00447F3E" w:rsidRPr="00447F3E" w:rsidRDefault="00447F3E" w:rsidP="00447F3E">
            <w:pPr>
              <w:bidi w:val="0"/>
              <w:rPr>
                <w:rFonts w:cs="Traditional Arabic"/>
                <w:b/>
                <w:bCs/>
              </w:rPr>
            </w:pPr>
            <w:r w:rsidRPr="00447F3E">
              <w:rPr>
                <w:rFonts w:cs="Traditional Arabic"/>
                <w:b/>
                <w:bCs/>
                <w:sz w:val="22"/>
                <w:szCs w:val="22"/>
              </w:rPr>
              <w:t>Readiness for Higher Studies</w:t>
            </w:r>
          </w:p>
        </w:tc>
      </w:tr>
      <w:tr w:rsidR="00447F3E" w:rsidRPr="00A555E0" w:rsidTr="006F7DDE">
        <w:trPr>
          <w:trHeight w:val="350"/>
          <w:jc w:val="center"/>
        </w:trPr>
        <w:tc>
          <w:tcPr>
            <w:tcW w:w="2393" w:type="dxa"/>
            <w:vAlign w:val="center"/>
          </w:tcPr>
          <w:p w:rsidR="00447F3E" w:rsidRPr="00447F3E" w:rsidRDefault="00EC23F9" w:rsidP="006F7DDE">
            <w:pPr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مهارته في اللغة الإنجليزية</w:t>
            </w:r>
          </w:p>
        </w:tc>
        <w:tc>
          <w:tcPr>
            <w:tcW w:w="135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26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17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3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9" w:type="dxa"/>
            <w:vAlign w:val="center"/>
          </w:tcPr>
          <w:p w:rsidR="00447F3E" w:rsidRPr="00447F3E" w:rsidRDefault="00EC23F9" w:rsidP="00447F3E">
            <w:pPr>
              <w:bidi w:val="0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  <w:sz w:val="22"/>
                <w:szCs w:val="22"/>
              </w:rPr>
              <w:t>English Language Proficiency</w:t>
            </w:r>
          </w:p>
        </w:tc>
      </w:tr>
      <w:tr w:rsidR="00447F3E" w:rsidRPr="00A555E0" w:rsidTr="006F7DDE">
        <w:trPr>
          <w:trHeight w:val="350"/>
          <w:jc w:val="center"/>
        </w:trPr>
        <w:tc>
          <w:tcPr>
            <w:tcW w:w="2393" w:type="dxa"/>
            <w:vAlign w:val="center"/>
          </w:tcPr>
          <w:p w:rsidR="00447F3E" w:rsidRPr="00447F3E" w:rsidRDefault="00447F3E" w:rsidP="006F7DDE">
            <w:pPr>
              <w:rPr>
                <w:rFonts w:cs="Traditional Arabic"/>
                <w:b/>
                <w:bCs/>
                <w:rtl/>
              </w:rPr>
            </w:pPr>
            <w:r w:rsidRPr="00447F3E">
              <w:rPr>
                <w:rFonts w:cs="Traditional Arabic" w:hint="cs"/>
                <w:b/>
                <w:bCs/>
                <w:rtl/>
              </w:rPr>
              <w:t>نضجه</w:t>
            </w:r>
            <w:r w:rsidR="00EC23F9">
              <w:rPr>
                <w:rFonts w:cs="Traditional Arabic" w:hint="cs"/>
                <w:b/>
                <w:bCs/>
                <w:rtl/>
              </w:rPr>
              <w:t>ا</w:t>
            </w:r>
            <w:r w:rsidRPr="00447F3E">
              <w:rPr>
                <w:rFonts w:cs="Traditional Arabic" w:hint="cs"/>
                <w:b/>
                <w:bCs/>
                <w:rtl/>
              </w:rPr>
              <w:t xml:space="preserve"> الفكري</w:t>
            </w:r>
          </w:p>
        </w:tc>
        <w:tc>
          <w:tcPr>
            <w:tcW w:w="135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26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17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1530" w:type="dxa"/>
            <w:vAlign w:val="center"/>
          </w:tcPr>
          <w:p w:rsidR="00447F3E" w:rsidRPr="00A555E0" w:rsidRDefault="00447F3E" w:rsidP="00110FCD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979" w:type="dxa"/>
            <w:vAlign w:val="center"/>
          </w:tcPr>
          <w:p w:rsidR="00447F3E" w:rsidRPr="00447F3E" w:rsidRDefault="00447F3E" w:rsidP="00447F3E">
            <w:pPr>
              <w:bidi w:val="0"/>
              <w:rPr>
                <w:rFonts w:cs="Traditional Arabic"/>
                <w:b/>
                <w:bCs/>
              </w:rPr>
            </w:pPr>
            <w:r w:rsidRPr="00447F3E">
              <w:rPr>
                <w:rFonts w:cs="Traditional Arabic"/>
                <w:b/>
                <w:bCs/>
                <w:sz w:val="22"/>
                <w:szCs w:val="22"/>
              </w:rPr>
              <w:t>Intellectual Maturity</w:t>
            </w:r>
          </w:p>
        </w:tc>
      </w:tr>
    </w:tbl>
    <w:p w:rsidR="00D26F24" w:rsidRDefault="00D26F24" w:rsidP="0013698A">
      <w:pPr>
        <w:spacing w:line="276" w:lineRule="auto"/>
        <w:rPr>
          <w:rFonts w:cs="Traditional Arabic"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629"/>
        <w:gridCol w:w="5827"/>
      </w:tblGrid>
      <w:tr w:rsidR="00D26F24" w:rsidTr="00F132C6">
        <w:tc>
          <w:tcPr>
            <w:tcW w:w="4735" w:type="dxa"/>
          </w:tcPr>
          <w:p w:rsidR="00D26F24" w:rsidRPr="00EC23F9" w:rsidRDefault="00D26F24" w:rsidP="0036773A">
            <w:pPr>
              <w:spacing w:line="276" w:lineRule="auto"/>
              <w:rPr>
                <w:rFonts w:cs="Traditional Arabic"/>
                <w:b/>
                <w:bCs/>
                <w:rtl/>
              </w:rPr>
            </w:pPr>
            <w:r w:rsidRPr="00EC23F9">
              <w:rPr>
                <w:rFonts w:cs="Traditional Arabic" w:hint="cs"/>
                <w:b/>
                <w:bCs/>
                <w:rtl/>
              </w:rPr>
              <w:t>ن</w:t>
            </w:r>
            <w:r w:rsidR="0036773A">
              <w:rPr>
                <w:rFonts w:cs="Traditional Arabic" w:hint="cs"/>
                <w:b/>
                <w:bCs/>
                <w:rtl/>
              </w:rPr>
              <w:t>قاط القوة ونقاط الضعف لدى</w:t>
            </w:r>
            <w:r w:rsidR="004204B9">
              <w:rPr>
                <w:rFonts w:cs="Traditional Arabic" w:hint="cs"/>
                <w:b/>
                <w:bCs/>
                <w:rtl/>
              </w:rPr>
              <w:t xml:space="preserve"> الطالب</w:t>
            </w:r>
          </w:p>
        </w:tc>
        <w:tc>
          <w:tcPr>
            <w:tcW w:w="5947" w:type="dxa"/>
          </w:tcPr>
          <w:p w:rsidR="00D26F24" w:rsidRPr="00EC23F9" w:rsidRDefault="00D26F24" w:rsidP="00D26F24">
            <w:pPr>
              <w:bidi w:val="0"/>
              <w:spacing w:line="276" w:lineRule="auto"/>
              <w:rPr>
                <w:rFonts w:cs="Traditional Arabic"/>
                <w:b/>
                <w:bCs/>
                <w:rtl/>
              </w:rPr>
            </w:pPr>
            <w:r w:rsidRPr="00EC23F9">
              <w:rPr>
                <w:rFonts w:cs="Traditional Arabic"/>
                <w:b/>
                <w:bCs/>
              </w:rPr>
              <w:t>S</w:t>
            </w:r>
            <w:r w:rsidR="00EC23F9">
              <w:rPr>
                <w:rFonts w:cs="Traditional Arabic"/>
                <w:b/>
                <w:bCs/>
              </w:rPr>
              <w:t>trengths and Weaknesses of the S</w:t>
            </w:r>
            <w:r w:rsidRPr="00EC23F9">
              <w:rPr>
                <w:rFonts w:cs="Traditional Arabic"/>
                <w:b/>
                <w:bCs/>
              </w:rPr>
              <w:t>tudent</w:t>
            </w:r>
          </w:p>
        </w:tc>
      </w:tr>
      <w:tr w:rsidR="00D26F24" w:rsidTr="00222DCE">
        <w:tc>
          <w:tcPr>
            <w:tcW w:w="10682" w:type="dxa"/>
            <w:gridSpan w:val="2"/>
          </w:tcPr>
          <w:p w:rsidR="005C045C" w:rsidRDefault="005C045C" w:rsidP="005C045C">
            <w:pPr>
              <w:spacing w:line="276" w:lineRule="auto"/>
              <w:rPr>
                <w:rFonts w:cs="Traditional Arabic"/>
              </w:rPr>
            </w:pPr>
          </w:p>
          <w:p w:rsidR="005C045C" w:rsidRDefault="005C045C" w:rsidP="005C045C">
            <w:pPr>
              <w:spacing w:line="276" w:lineRule="auto"/>
              <w:rPr>
                <w:rFonts w:cs="Traditional Arabic"/>
              </w:rPr>
            </w:pPr>
          </w:p>
          <w:p w:rsidR="00A824FB" w:rsidRDefault="00A824FB" w:rsidP="00C86C3C">
            <w:pPr>
              <w:spacing w:line="276" w:lineRule="auto"/>
              <w:rPr>
                <w:rFonts w:cs="Traditional Arabic"/>
                <w:rtl/>
              </w:rPr>
            </w:pPr>
          </w:p>
        </w:tc>
      </w:tr>
      <w:tr w:rsidR="00D26F24" w:rsidTr="00F132C6">
        <w:tc>
          <w:tcPr>
            <w:tcW w:w="4735" w:type="dxa"/>
          </w:tcPr>
          <w:p w:rsidR="00D26F24" w:rsidRPr="00EC23F9" w:rsidRDefault="00A80CD8" w:rsidP="0013698A">
            <w:pPr>
              <w:spacing w:line="276" w:lineRule="auto"/>
              <w:rPr>
                <w:rFonts w:cs="Traditional Arabic"/>
                <w:b/>
                <w:bCs/>
                <w:rtl/>
              </w:rPr>
            </w:pPr>
            <w:r w:rsidRPr="00EC23F9">
              <w:rPr>
                <w:rFonts w:cs="Traditional Arabic" w:hint="cs"/>
                <w:b/>
                <w:bCs/>
                <w:rtl/>
              </w:rPr>
              <w:t xml:space="preserve">أي </w:t>
            </w:r>
            <w:r w:rsidR="00F132C6">
              <w:rPr>
                <w:rFonts w:cs="Traditional Arabic" w:hint="cs"/>
                <w:b/>
                <w:bCs/>
                <w:rtl/>
              </w:rPr>
              <w:t xml:space="preserve">معلومات أخرى ترى الأستاذة </w:t>
            </w:r>
            <w:r w:rsidRPr="00EC23F9">
              <w:rPr>
                <w:rFonts w:cs="Traditional Arabic" w:hint="cs"/>
                <w:b/>
                <w:bCs/>
                <w:rtl/>
              </w:rPr>
              <w:t>أهميتها</w:t>
            </w:r>
          </w:p>
        </w:tc>
        <w:tc>
          <w:tcPr>
            <w:tcW w:w="5947" w:type="dxa"/>
          </w:tcPr>
          <w:p w:rsidR="00D26F24" w:rsidRDefault="00A37A90" w:rsidP="006F7DDE">
            <w:pPr>
              <w:bidi w:val="0"/>
              <w:spacing w:line="276" w:lineRule="auto"/>
              <w:rPr>
                <w:rFonts w:cs="Traditional Arabic"/>
                <w:rtl/>
              </w:rPr>
            </w:pPr>
            <w:r w:rsidRPr="00F132C6">
              <w:rPr>
                <w:rFonts w:cs="Traditional Arabic"/>
                <w:b/>
                <w:bCs/>
                <w:sz w:val="22"/>
                <w:szCs w:val="22"/>
              </w:rPr>
              <w:t>O</w:t>
            </w:r>
            <w:r w:rsidR="00A80CD8" w:rsidRPr="00F132C6">
              <w:rPr>
                <w:rFonts w:cs="Traditional Arabic"/>
                <w:b/>
                <w:bCs/>
                <w:sz w:val="22"/>
                <w:szCs w:val="22"/>
              </w:rPr>
              <w:t>ther important information as seen by the faculty member</w:t>
            </w:r>
            <w:r w:rsidR="00A80CD8" w:rsidRPr="00623B14">
              <w:rPr>
                <w:rFonts w:cs="Traditional Arabic" w:hint="cs"/>
                <w:sz w:val="22"/>
                <w:szCs w:val="22"/>
                <w:rtl/>
              </w:rPr>
              <w:t xml:space="preserve"> </w:t>
            </w:r>
          </w:p>
        </w:tc>
      </w:tr>
      <w:tr w:rsidR="00A80CD8" w:rsidTr="00B97C56">
        <w:tc>
          <w:tcPr>
            <w:tcW w:w="10682" w:type="dxa"/>
            <w:gridSpan w:val="2"/>
          </w:tcPr>
          <w:p w:rsidR="00A80CD8" w:rsidRDefault="00A80CD8" w:rsidP="0046567A">
            <w:pPr>
              <w:rPr>
                <w:rFonts w:cs="Traditional Arabic"/>
              </w:rPr>
            </w:pPr>
          </w:p>
          <w:p w:rsidR="005C045C" w:rsidRDefault="005C045C" w:rsidP="0046567A">
            <w:pPr>
              <w:rPr>
                <w:rFonts w:cs="Traditional Arabic"/>
              </w:rPr>
            </w:pPr>
          </w:p>
          <w:p w:rsidR="005C045C" w:rsidRDefault="005C045C" w:rsidP="0046567A">
            <w:pPr>
              <w:rPr>
                <w:rFonts w:cs="Traditional Arabic"/>
              </w:rPr>
            </w:pPr>
          </w:p>
          <w:p w:rsidR="005C045C" w:rsidRDefault="005C045C" w:rsidP="0046567A">
            <w:pPr>
              <w:rPr>
                <w:rFonts w:cs="Traditional Arabic"/>
                <w:rtl/>
              </w:rPr>
            </w:pPr>
          </w:p>
        </w:tc>
      </w:tr>
    </w:tbl>
    <w:p w:rsidR="0046567A" w:rsidRPr="0046567A" w:rsidRDefault="0046567A" w:rsidP="00D26F24">
      <w:pPr>
        <w:spacing w:line="276" w:lineRule="auto"/>
        <w:rPr>
          <w:rFonts w:cs="Traditional Arabic"/>
          <w:sz w:val="18"/>
          <w:szCs w:val="18"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1650"/>
        <w:gridCol w:w="6230"/>
        <w:gridCol w:w="2576"/>
      </w:tblGrid>
      <w:tr w:rsidR="006F7DDE" w:rsidTr="00F132C6">
        <w:tc>
          <w:tcPr>
            <w:tcW w:w="1678" w:type="dxa"/>
          </w:tcPr>
          <w:p w:rsidR="006F7DDE" w:rsidRPr="00F132C6" w:rsidRDefault="006F7DDE" w:rsidP="006F7DDE">
            <w:pPr>
              <w:rPr>
                <w:rFonts w:cs="Traditional Arabic"/>
                <w:b/>
                <w:bCs/>
                <w:rtl/>
              </w:rPr>
            </w:pPr>
            <w:r w:rsidRPr="00F132C6">
              <w:rPr>
                <w:rFonts w:cs="Traditional Arabic" w:hint="cs"/>
                <w:b/>
                <w:bCs/>
                <w:rtl/>
              </w:rPr>
              <w:t>الاسم</w:t>
            </w:r>
          </w:p>
        </w:tc>
        <w:tc>
          <w:tcPr>
            <w:tcW w:w="6392" w:type="dxa"/>
          </w:tcPr>
          <w:p w:rsidR="006F7DDE" w:rsidRDefault="006F7DDE" w:rsidP="0065031C">
            <w:pPr>
              <w:bidi w:val="0"/>
              <w:jc w:val="center"/>
              <w:rPr>
                <w:rFonts w:cs="Traditional Arabic"/>
                <w:rtl/>
              </w:rPr>
            </w:pPr>
          </w:p>
        </w:tc>
        <w:tc>
          <w:tcPr>
            <w:tcW w:w="2612" w:type="dxa"/>
          </w:tcPr>
          <w:p w:rsidR="006F7DDE" w:rsidRPr="00F132C6" w:rsidRDefault="006F7DDE" w:rsidP="006F7DDE">
            <w:pPr>
              <w:bidi w:val="0"/>
              <w:rPr>
                <w:rFonts w:cs="Traditional Arabic"/>
                <w:b/>
                <w:bCs/>
                <w:rtl/>
              </w:rPr>
            </w:pPr>
            <w:r w:rsidRPr="00F132C6">
              <w:rPr>
                <w:rFonts w:cs="Traditional Arabic"/>
                <w:b/>
                <w:bCs/>
              </w:rPr>
              <w:t>Name</w:t>
            </w:r>
          </w:p>
        </w:tc>
      </w:tr>
      <w:tr w:rsidR="006F7DDE" w:rsidTr="00F132C6">
        <w:tc>
          <w:tcPr>
            <w:tcW w:w="1678" w:type="dxa"/>
          </w:tcPr>
          <w:p w:rsidR="006F7DDE" w:rsidRPr="00F132C6" w:rsidRDefault="006F7DDE" w:rsidP="006F7DDE">
            <w:pPr>
              <w:rPr>
                <w:rFonts w:cs="Traditional Arabic"/>
                <w:b/>
                <w:bCs/>
                <w:rtl/>
              </w:rPr>
            </w:pPr>
            <w:r w:rsidRPr="00F132C6">
              <w:rPr>
                <w:rFonts w:cs="Traditional Arabic" w:hint="cs"/>
                <w:b/>
                <w:bCs/>
                <w:rtl/>
              </w:rPr>
              <w:t>الدرجة العلمية</w:t>
            </w:r>
          </w:p>
        </w:tc>
        <w:tc>
          <w:tcPr>
            <w:tcW w:w="6392" w:type="dxa"/>
          </w:tcPr>
          <w:p w:rsidR="006F7DDE" w:rsidRDefault="006F7DDE" w:rsidP="0065031C">
            <w:pPr>
              <w:bidi w:val="0"/>
              <w:jc w:val="center"/>
              <w:rPr>
                <w:rFonts w:cs="Traditional Arabic"/>
                <w:rtl/>
              </w:rPr>
            </w:pPr>
          </w:p>
        </w:tc>
        <w:tc>
          <w:tcPr>
            <w:tcW w:w="2612" w:type="dxa"/>
          </w:tcPr>
          <w:p w:rsidR="006F7DDE" w:rsidRPr="00F132C6" w:rsidRDefault="006F7DDE" w:rsidP="006F7DDE">
            <w:pPr>
              <w:bidi w:val="0"/>
              <w:rPr>
                <w:rFonts w:cs="Traditional Arabic"/>
                <w:b/>
                <w:bCs/>
                <w:rtl/>
              </w:rPr>
            </w:pPr>
            <w:r w:rsidRPr="00F132C6">
              <w:rPr>
                <w:rFonts w:cs="Traditional Arabic"/>
                <w:b/>
                <w:bCs/>
              </w:rPr>
              <w:t>Academic Position</w:t>
            </w:r>
          </w:p>
        </w:tc>
      </w:tr>
      <w:tr w:rsidR="006F7DDE" w:rsidTr="00F132C6">
        <w:tc>
          <w:tcPr>
            <w:tcW w:w="1678" w:type="dxa"/>
          </w:tcPr>
          <w:p w:rsidR="006F7DDE" w:rsidRPr="00F132C6" w:rsidRDefault="0036773A" w:rsidP="006F7DDE">
            <w:pPr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التاريخ</w:t>
            </w:r>
          </w:p>
        </w:tc>
        <w:tc>
          <w:tcPr>
            <w:tcW w:w="6392" w:type="dxa"/>
          </w:tcPr>
          <w:p w:rsidR="006F7DDE" w:rsidRDefault="006F7DDE" w:rsidP="0065031C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612" w:type="dxa"/>
          </w:tcPr>
          <w:p w:rsidR="006F7DDE" w:rsidRPr="00F132C6" w:rsidRDefault="0036773A" w:rsidP="0036773A">
            <w:pPr>
              <w:jc w:val="right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Date</w:t>
            </w:r>
          </w:p>
        </w:tc>
      </w:tr>
      <w:tr w:rsidR="006F7DDE" w:rsidTr="00F132C6">
        <w:tc>
          <w:tcPr>
            <w:tcW w:w="1678" w:type="dxa"/>
          </w:tcPr>
          <w:p w:rsidR="006F7DDE" w:rsidRPr="00F132C6" w:rsidRDefault="0036773A" w:rsidP="006F7DDE">
            <w:pPr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التوقيع</w:t>
            </w:r>
          </w:p>
        </w:tc>
        <w:tc>
          <w:tcPr>
            <w:tcW w:w="6392" w:type="dxa"/>
          </w:tcPr>
          <w:p w:rsidR="006F7DDE" w:rsidRDefault="006F7DDE" w:rsidP="0065031C">
            <w:pPr>
              <w:jc w:val="center"/>
              <w:rPr>
                <w:rFonts w:cs="Traditional Arabic"/>
                <w:rtl/>
              </w:rPr>
            </w:pPr>
          </w:p>
        </w:tc>
        <w:tc>
          <w:tcPr>
            <w:tcW w:w="2612" w:type="dxa"/>
          </w:tcPr>
          <w:p w:rsidR="006F7DDE" w:rsidRPr="00F132C6" w:rsidRDefault="006F7DDE" w:rsidP="006F7DDE">
            <w:pPr>
              <w:jc w:val="right"/>
              <w:rPr>
                <w:rFonts w:cs="Traditional Arabic"/>
                <w:b/>
                <w:bCs/>
              </w:rPr>
            </w:pPr>
            <w:r w:rsidRPr="00F132C6">
              <w:rPr>
                <w:rFonts w:cs="Traditional Arabic"/>
                <w:b/>
                <w:bCs/>
              </w:rPr>
              <w:t>Signature</w:t>
            </w:r>
          </w:p>
        </w:tc>
      </w:tr>
    </w:tbl>
    <w:p w:rsidR="002E3A44" w:rsidRPr="0046567A" w:rsidRDefault="002E3A44" w:rsidP="004347BA">
      <w:pPr>
        <w:rPr>
          <w:rFonts w:cs="Traditional Arabic"/>
          <w:sz w:val="20"/>
          <w:szCs w:val="20"/>
          <w:rtl/>
        </w:rPr>
      </w:pPr>
    </w:p>
    <w:sectPr w:rsidR="002E3A44" w:rsidRPr="0046567A" w:rsidSect="004347BA">
      <w:footerReference w:type="even" r:id="rId7"/>
      <w:pgSz w:w="11906" w:h="16838"/>
      <w:pgMar w:top="720" w:right="720" w:bottom="426" w:left="720" w:header="708" w:footer="45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EE5" w:rsidRDefault="00FE3EE5" w:rsidP="00AF5117">
      <w:r>
        <w:separator/>
      </w:r>
    </w:p>
  </w:endnote>
  <w:endnote w:type="continuationSeparator" w:id="0">
    <w:p w:rsidR="00FE3EE5" w:rsidRDefault="00FE3EE5" w:rsidP="00AF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117" w:rsidRDefault="00AF5117">
    <w:pPr>
      <w:pStyle w:val="a5"/>
    </w:pPr>
  </w:p>
  <w:p w:rsidR="0047372D" w:rsidRDefault="0047372D"/>
  <w:p w:rsidR="00AF5117" w:rsidRDefault="00AF5117">
    <w:r>
      <w:t xml:space="preserve">Hgvrl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EE5" w:rsidRDefault="00FE3EE5" w:rsidP="00AF5117">
      <w:r>
        <w:separator/>
      </w:r>
    </w:p>
  </w:footnote>
  <w:footnote w:type="continuationSeparator" w:id="0">
    <w:p w:rsidR="00FE3EE5" w:rsidRDefault="00FE3EE5" w:rsidP="00AF5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E3"/>
    <w:rsid w:val="00056091"/>
    <w:rsid w:val="00083F5C"/>
    <w:rsid w:val="00092D5B"/>
    <w:rsid w:val="000F1E5D"/>
    <w:rsid w:val="000F492B"/>
    <w:rsid w:val="0013698A"/>
    <w:rsid w:val="0015018A"/>
    <w:rsid w:val="00155342"/>
    <w:rsid w:val="001610A2"/>
    <w:rsid w:val="001A5A75"/>
    <w:rsid w:val="001F3D27"/>
    <w:rsid w:val="001F6C99"/>
    <w:rsid w:val="00222E07"/>
    <w:rsid w:val="00242284"/>
    <w:rsid w:val="002B4C9E"/>
    <w:rsid w:val="002E3A44"/>
    <w:rsid w:val="00317C95"/>
    <w:rsid w:val="0033792D"/>
    <w:rsid w:val="003651EE"/>
    <w:rsid w:val="0036773A"/>
    <w:rsid w:val="003F4CBF"/>
    <w:rsid w:val="00404EBB"/>
    <w:rsid w:val="004204B9"/>
    <w:rsid w:val="00424AD0"/>
    <w:rsid w:val="00430878"/>
    <w:rsid w:val="004347BA"/>
    <w:rsid w:val="004451A8"/>
    <w:rsid w:val="00447F3E"/>
    <w:rsid w:val="0046567A"/>
    <w:rsid w:val="0047372D"/>
    <w:rsid w:val="00474276"/>
    <w:rsid w:val="004B5D50"/>
    <w:rsid w:val="005C045C"/>
    <w:rsid w:val="005E3325"/>
    <w:rsid w:val="00647355"/>
    <w:rsid w:val="0065031C"/>
    <w:rsid w:val="00673805"/>
    <w:rsid w:val="006752A5"/>
    <w:rsid w:val="006A32EA"/>
    <w:rsid w:val="006E2B1A"/>
    <w:rsid w:val="006F139B"/>
    <w:rsid w:val="006F7DDE"/>
    <w:rsid w:val="00713DB5"/>
    <w:rsid w:val="007522ED"/>
    <w:rsid w:val="0078109A"/>
    <w:rsid w:val="0079456E"/>
    <w:rsid w:val="007A4C4B"/>
    <w:rsid w:val="007B7566"/>
    <w:rsid w:val="007C54A9"/>
    <w:rsid w:val="008734DF"/>
    <w:rsid w:val="008B3A1F"/>
    <w:rsid w:val="009A0CF1"/>
    <w:rsid w:val="009C5202"/>
    <w:rsid w:val="009D052C"/>
    <w:rsid w:val="00A048DF"/>
    <w:rsid w:val="00A17D5E"/>
    <w:rsid w:val="00A20113"/>
    <w:rsid w:val="00A34A35"/>
    <w:rsid w:val="00A37A90"/>
    <w:rsid w:val="00A412DB"/>
    <w:rsid w:val="00A503D9"/>
    <w:rsid w:val="00A80CD8"/>
    <w:rsid w:val="00A824FB"/>
    <w:rsid w:val="00AB3E5E"/>
    <w:rsid w:val="00AE3ABE"/>
    <w:rsid w:val="00AF5117"/>
    <w:rsid w:val="00B023F6"/>
    <w:rsid w:val="00B06F66"/>
    <w:rsid w:val="00B46789"/>
    <w:rsid w:val="00B608F9"/>
    <w:rsid w:val="00B766CC"/>
    <w:rsid w:val="00BC0373"/>
    <w:rsid w:val="00BD3CC1"/>
    <w:rsid w:val="00C0234F"/>
    <w:rsid w:val="00C075E3"/>
    <w:rsid w:val="00C309C0"/>
    <w:rsid w:val="00C45506"/>
    <w:rsid w:val="00C86C3C"/>
    <w:rsid w:val="00D15346"/>
    <w:rsid w:val="00D179E8"/>
    <w:rsid w:val="00D26F24"/>
    <w:rsid w:val="00D540BB"/>
    <w:rsid w:val="00DC1FA1"/>
    <w:rsid w:val="00DD24A7"/>
    <w:rsid w:val="00E117F9"/>
    <w:rsid w:val="00E17E32"/>
    <w:rsid w:val="00E210CE"/>
    <w:rsid w:val="00E5260A"/>
    <w:rsid w:val="00E611A2"/>
    <w:rsid w:val="00E6196D"/>
    <w:rsid w:val="00E7166B"/>
    <w:rsid w:val="00E7396B"/>
    <w:rsid w:val="00E74ECE"/>
    <w:rsid w:val="00E87426"/>
    <w:rsid w:val="00EC17FE"/>
    <w:rsid w:val="00EC23F9"/>
    <w:rsid w:val="00EC78FC"/>
    <w:rsid w:val="00F00F70"/>
    <w:rsid w:val="00F043D6"/>
    <w:rsid w:val="00F132C6"/>
    <w:rsid w:val="00F31C92"/>
    <w:rsid w:val="00F461F2"/>
    <w:rsid w:val="00F55D15"/>
    <w:rsid w:val="00FB7DF0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32E5CC1-83BA-4C08-A9BC-8F03FD71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C075E3"/>
  </w:style>
  <w:style w:type="paragraph" w:styleId="a3">
    <w:name w:val="Balloon Text"/>
    <w:basedOn w:val="a"/>
    <w:link w:val="Char"/>
    <w:uiPriority w:val="99"/>
    <w:semiHidden/>
    <w:unhideWhenUsed/>
    <w:rsid w:val="00AF511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F5117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AF51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AF51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AF51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AF511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0F49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mohaid 02 12 10</dc:creator>
  <cp:lastModifiedBy>زكريا منصور عبدالله العيدان</cp:lastModifiedBy>
  <cp:revision>2</cp:revision>
  <cp:lastPrinted>2018-09-10T12:12:00Z</cp:lastPrinted>
  <dcterms:created xsi:type="dcterms:W3CDTF">2020-01-20T10:54:00Z</dcterms:created>
  <dcterms:modified xsi:type="dcterms:W3CDTF">2020-01-20T10:54:00Z</dcterms:modified>
</cp:coreProperties>
</file>